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7A" w:rsidRPr="00870A5E" w:rsidRDefault="0099175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Theme="minorHAnsi" w:hAnsiTheme="minorHAnsi"/>
          <w:sz w:val="24"/>
          <w:szCs w:val="24"/>
        </w:rPr>
      </w:pPr>
      <w:r w:rsidRPr="00870A5E">
        <w:rPr>
          <w:rFonts w:asciiTheme="minorHAnsi" w:hAnsiTheme="minorHAnsi"/>
          <w:noProof/>
        </w:rPr>
        <w:drawing>
          <wp:anchor distT="0" distB="0" distL="114300" distR="114300" simplePos="0" relativeHeight="251662848" behindDoc="0" locked="0" layoutInCell="1" allowOverlap="1" wp14:anchorId="27C067D9" wp14:editId="1B5CC088">
            <wp:simplePos x="0" y="0"/>
            <wp:positionH relativeFrom="margin">
              <wp:posOffset>1171575</wp:posOffset>
            </wp:positionH>
            <wp:positionV relativeFrom="margin">
              <wp:posOffset>-546100</wp:posOffset>
            </wp:positionV>
            <wp:extent cx="2070100" cy="1097280"/>
            <wp:effectExtent l="0" t="0" r="635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DD" w:rsidRPr="00870A5E">
        <w:rPr>
          <w:rFonts w:asciiTheme="minorHAnsi" w:hAnsiTheme="minorHAnsi"/>
          <w:noProof/>
        </w:rPr>
        <w:drawing>
          <wp:anchor distT="0" distB="0" distL="114300" distR="114300" simplePos="0" relativeHeight="251660800" behindDoc="0" locked="0" layoutInCell="1" allowOverlap="1" wp14:anchorId="177747EF" wp14:editId="560F65C7">
            <wp:simplePos x="0" y="0"/>
            <wp:positionH relativeFrom="margin">
              <wp:posOffset>13335</wp:posOffset>
            </wp:positionH>
            <wp:positionV relativeFrom="margin">
              <wp:posOffset>-336550</wp:posOffset>
            </wp:positionV>
            <wp:extent cx="1025525" cy="784860"/>
            <wp:effectExtent l="0" t="0" r="3175" b="0"/>
            <wp:wrapSquare wrapText="bothSides"/>
            <wp:docPr id="5" name="Picture 5" descr="D:\My Cloud\Dropbox\Mattering\Logos\MatteringLogoNov13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Cloud\Dropbox\Mattering\Logos\MatteringLogoNov13compac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DD" w:rsidRDefault="00BE76DD" w:rsidP="00702D3D">
      <w:pPr>
        <w:widowControl w:val="0"/>
        <w:autoSpaceDE w:val="0"/>
        <w:autoSpaceDN w:val="0"/>
        <w:adjustRightInd w:val="0"/>
        <w:spacing w:before="14" w:after="0" w:line="240" w:lineRule="auto"/>
        <w:ind w:right="681"/>
        <w:rPr>
          <w:rFonts w:asciiTheme="minorHAnsi" w:hAnsiTheme="minorHAnsi" w:cs="Arial"/>
          <w:b/>
          <w:bCs/>
          <w:sz w:val="36"/>
          <w:szCs w:val="36"/>
        </w:rPr>
      </w:pPr>
    </w:p>
    <w:p w:rsidR="00BE76DD" w:rsidRDefault="00BE76DD" w:rsidP="00702D3D">
      <w:pPr>
        <w:widowControl w:val="0"/>
        <w:autoSpaceDE w:val="0"/>
        <w:autoSpaceDN w:val="0"/>
        <w:adjustRightInd w:val="0"/>
        <w:spacing w:before="14" w:after="0" w:line="240" w:lineRule="auto"/>
        <w:ind w:right="681"/>
        <w:rPr>
          <w:rFonts w:asciiTheme="minorHAnsi" w:hAnsiTheme="minorHAnsi" w:cs="Arial"/>
          <w:b/>
          <w:bCs/>
          <w:sz w:val="36"/>
          <w:szCs w:val="36"/>
        </w:rPr>
      </w:pPr>
    </w:p>
    <w:p w:rsidR="00EF177A" w:rsidRPr="00870A5E" w:rsidRDefault="00870A5E" w:rsidP="00991758">
      <w:pPr>
        <w:widowControl w:val="0"/>
        <w:autoSpaceDE w:val="0"/>
        <w:autoSpaceDN w:val="0"/>
        <w:adjustRightInd w:val="0"/>
        <w:spacing w:before="14" w:after="0" w:line="240" w:lineRule="auto"/>
        <w:ind w:right="681"/>
        <w:rPr>
          <w:rFonts w:asciiTheme="minorHAnsi" w:hAnsiTheme="minorHAnsi" w:cs="Arial"/>
          <w:sz w:val="26"/>
          <w:szCs w:val="26"/>
        </w:rPr>
      </w:pPr>
      <w:r w:rsidRPr="00870A5E">
        <w:rPr>
          <w:rFonts w:asciiTheme="minorHAnsi" w:hAnsiTheme="minorHAnsi" w:cs="Arial"/>
          <w:b/>
          <w:bCs/>
          <w:sz w:val="36"/>
          <w:szCs w:val="36"/>
        </w:rPr>
        <w:t xml:space="preserve">Mattering Press </w:t>
      </w:r>
      <w:r w:rsidR="00EF177A" w:rsidRPr="00870A5E">
        <w:rPr>
          <w:rFonts w:asciiTheme="minorHAnsi" w:hAnsiTheme="minorHAnsi" w:cs="Arial"/>
          <w:b/>
          <w:bCs/>
          <w:sz w:val="36"/>
          <w:szCs w:val="36"/>
        </w:rPr>
        <w:t>Gift Aid declaration</w:t>
      </w:r>
      <w:r w:rsidRPr="00870A5E">
        <w:rPr>
          <w:rFonts w:asciiTheme="minorHAnsi" w:hAnsiTheme="minorHAnsi" w:cs="Arial"/>
          <w:b/>
          <w:bCs/>
          <w:sz w:val="36"/>
          <w:szCs w:val="36"/>
        </w:rPr>
        <w:br/>
      </w:r>
    </w:p>
    <w:p w:rsidR="00BA228E" w:rsidRPr="00675E38" w:rsidRDefault="00675E38" w:rsidP="00702D3D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75E38">
        <w:rPr>
          <w:rFonts w:asciiTheme="minorHAnsi" w:hAnsiTheme="minorHAnsi" w:cs="Arial"/>
          <w:b/>
          <w:sz w:val="24"/>
          <w:szCs w:val="24"/>
        </w:rPr>
        <w:t>Please treat the enclosed</w:t>
      </w:r>
      <w:r>
        <w:rPr>
          <w:rFonts w:asciiTheme="minorHAnsi" w:hAnsiTheme="minorHAnsi" w:cs="Arial"/>
          <w:b/>
          <w:sz w:val="24"/>
          <w:szCs w:val="24"/>
        </w:rPr>
        <w:t>/transferred</w:t>
      </w:r>
      <w:r w:rsidRPr="00675E38">
        <w:rPr>
          <w:rFonts w:asciiTheme="minorHAnsi" w:hAnsiTheme="minorHAnsi" w:cs="Arial"/>
          <w:b/>
          <w:sz w:val="24"/>
          <w:szCs w:val="24"/>
        </w:rPr>
        <w:t xml:space="preserve"> gift of £ </w:t>
      </w:r>
      <w:r>
        <w:rPr>
          <w:rFonts w:asciiTheme="minorHAnsi" w:hAnsiTheme="minorHAnsi" w:cs="Arial"/>
          <w:b/>
          <w:sz w:val="24"/>
          <w:szCs w:val="24"/>
        </w:rPr>
        <w:t xml:space="preserve">__________ </w:t>
      </w:r>
      <w:r w:rsidRPr="00675E38">
        <w:rPr>
          <w:rFonts w:asciiTheme="minorHAnsi" w:hAnsiTheme="minorHAnsi" w:cs="Arial"/>
          <w:b/>
          <w:sz w:val="24"/>
          <w:szCs w:val="24"/>
        </w:rPr>
        <w:t>as a Gift Aid donation.</w:t>
      </w:r>
    </w:p>
    <w:p w:rsidR="00675E38" w:rsidRPr="00BA228E" w:rsidRDefault="00675E38" w:rsidP="00702D3D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Theme="minorHAnsi" w:hAnsiTheme="minorHAnsi" w:cs="Arial"/>
          <w:sz w:val="24"/>
          <w:szCs w:val="24"/>
        </w:rPr>
      </w:pPr>
    </w:p>
    <w:p w:rsidR="00EF177A" w:rsidRDefault="00EF177A" w:rsidP="00702D3D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  <w:r w:rsidRPr="00870A5E">
        <w:rPr>
          <w:rFonts w:asciiTheme="minorHAnsi" w:hAnsiTheme="minorHAnsi" w:cs="Arial"/>
          <w:sz w:val="24"/>
          <w:szCs w:val="24"/>
        </w:rPr>
        <w:t>I confirm I have paid or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will pay an amount of Income Tax a</w:t>
      </w:r>
      <w:r w:rsidRPr="00870A5E">
        <w:rPr>
          <w:rFonts w:asciiTheme="minorHAnsi" w:hAnsiTheme="minorHAnsi" w:cs="Arial"/>
          <w:spacing w:val="1"/>
          <w:sz w:val="24"/>
          <w:szCs w:val="24"/>
        </w:rPr>
        <w:t>n</w:t>
      </w:r>
      <w:r w:rsidRPr="00870A5E">
        <w:rPr>
          <w:rFonts w:asciiTheme="minorHAnsi" w:hAnsiTheme="minorHAnsi" w:cs="Arial"/>
          <w:sz w:val="24"/>
          <w:szCs w:val="24"/>
        </w:rPr>
        <w:t>d/or Capit</w:t>
      </w:r>
      <w:r w:rsidRPr="00870A5E">
        <w:rPr>
          <w:rFonts w:asciiTheme="minorHAnsi" w:hAnsiTheme="minorHAnsi" w:cs="Arial"/>
          <w:spacing w:val="1"/>
          <w:sz w:val="24"/>
          <w:szCs w:val="24"/>
        </w:rPr>
        <w:t>a</w:t>
      </w:r>
      <w:r w:rsidRPr="00870A5E">
        <w:rPr>
          <w:rFonts w:asciiTheme="minorHAnsi" w:hAnsiTheme="minorHAnsi" w:cs="Arial"/>
          <w:sz w:val="24"/>
          <w:szCs w:val="24"/>
        </w:rPr>
        <w:t>l Gains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Tax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pacing w:val="2"/>
          <w:sz w:val="24"/>
          <w:szCs w:val="24"/>
        </w:rPr>
        <w:t>f</w:t>
      </w:r>
      <w:r w:rsidRPr="00870A5E">
        <w:rPr>
          <w:rFonts w:asciiTheme="minorHAnsi" w:hAnsiTheme="minorHAnsi" w:cs="Arial"/>
          <w:sz w:val="24"/>
          <w:szCs w:val="24"/>
        </w:rPr>
        <w:t>or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each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tax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year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(6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April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to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5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April)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that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is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pacing w:val="-2"/>
          <w:sz w:val="24"/>
          <w:szCs w:val="24"/>
        </w:rPr>
        <w:t>l</w:t>
      </w:r>
      <w:r w:rsidRPr="00870A5E">
        <w:rPr>
          <w:rFonts w:asciiTheme="minorHAnsi" w:hAnsiTheme="minorHAnsi" w:cs="Arial"/>
          <w:sz w:val="24"/>
          <w:szCs w:val="24"/>
        </w:rPr>
        <w:t>east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equal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to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the amount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of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tax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that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all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pacing w:val="-1"/>
          <w:sz w:val="24"/>
          <w:szCs w:val="24"/>
        </w:rPr>
        <w:t>t</w:t>
      </w:r>
      <w:r w:rsidRPr="00870A5E">
        <w:rPr>
          <w:rFonts w:asciiTheme="minorHAnsi" w:hAnsiTheme="minorHAnsi" w:cs="Arial"/>
          <w:sz w:val="24"/>
          <w:szCs w:val="24"/>
        </w:rPr>
        <w:t>he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charities</w:t>
      </w:r>
      <w:r w:rsidRPr="00870A5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or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Community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Amateur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Sports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pacing w:val="-2"/>
          <w:sz w:val="24"/>
          <w:szCs w:val="24"/>
        </w:rPr>
        <w:t>C</w:t>
      </w:r>
      <w:r w:rsidRPr="00870A5E">
        <w:rPr>
          <w:rFonts w:asciiTheme="minorHAnsi" w:hAnsiTheme="minorHAnsi" w:cs="Arial"/>
          <w:spacing w:val="-1"/>
          <w:sz w:val="24"/>
          <w:szCs w:val="24"/>
        </w:rPr>
        <w:t>l</w:t>
      </w:r>
      <w:r w:rsidRPr="00870A5E">
        <w:rPr>
          <w:rFonts w:asciiTheme="minorHAnsi" w:hAnsiTheme="minorHAnsi" w:cs="Arial"/>
          <w:sz w:val="24"/>
          <w:szCs w:val="24"/>
        </w:rPr>
        <w:t>ubs (CASCs)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that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I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donate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to</w:t>
      </w:r>
      <w:r w:rsidRPr="00870A5E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will reclaim on my g</w:t>
      </w:r>
      <w:r w:rsidRPr="00870A5E">
        <w:rPr>
          <w:rFonts w:asciiTheme="minorHAnsi" w:hAnsiTheme="minorHAnsi" w:cs="Arial"/>
          <w:spacing w:val="-2"/>
          <w:sz w:val="24"/>
          <w:szCs w:val="24"/>
        </w:rPr>
        <w:t>i</w:t>
      </w:r>
      <w:r w:rsidRPr="00870A5E">
        <w:rPr>
          <w:rFonts w:asciiTheme="minorHAnsi" w:hAnsiTheme="minorHAnsi" w:cs="Arial"/>
          <w:sz w:val="24"/>
          <w:szCs w:val="24"/>
        </w:rPr>
        <w:t>fts for that tax year. I understand that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other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taxes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such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as VAT and Council Tax do not qualify.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I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understand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the charity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will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reclaim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2</w:t>
      </w:r>
      <w:r w:rsidRPr="00870A5E">
        <w:rPr>
          <w:rFonts w:asciiTheme="minorHAnsi" w:hAnsiTheme="minorHAnsi" w:cs="Arial"/>
          <w:spacing w:val="1"/>
          <w:sz w:val="24"/>
          <w:szCs w:val="24"/>
        </w:rPr>
        <w:t>8</w:t>
      </w:r>
      <w:r w:rsidRPr="00870A5E">
        <w:rPr>
          <w:rFonts w:asciiTheme="minorHAnsi" w:hAnsiTheme="minorHAnsi" w:cs="Arial"/>
          <w:sz w:val="24"/>
          <w:szCs w:val="24"/>
        </w:rPr>
        <w:t>p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of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tax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on</w:t>
      </w:r>
      <w:r w:rsidRPr="00870A5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every</w:t>
      </w:r>
      <w:r w:rsidRPr="00870A5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£1 that I gave up to 5 April 2008 and will reclaim</w:t>
      </w:r>
      <w:r w:rsidRPr="00870A5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25p of tax on every £1 that</w:t>
      </w:r>
      <w:r w:rsidRPr="00870A5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sz w:val="24"/>
          <w:szCs w:val="24"/>
        </w:rPr>
        <w:t>I give on or after 6 April 2008.</w:t>
      </w:r>
    </w:p>
    <w:p w:rsidR="00675E38" w:rsidRDefault="00675E38" w:rsidP="00702D3D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</w:p>
    <w:p w:rsidR="001911F9" w:rsidRDefault="009E3181" w:rsidP="00675E3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Electronic transfers </w:t>
      </w:r>
      <w:r w:rsidR="001911F9">
        <w:rPr>
          <w:rFonts w:asciiTheme="minorHAnsi" w:hAnsiTheme="minorHAnsi" w:cs="Arial"/>
          <w:sz w:val="24"/>
          <w:szCs w:val="24"/>
        </w:rPr>
        <w:t xml:space="preserve">either via paypal or </w:t>
      </w:r>
      <w:r>
        <w:rPr>
          <w:rFonts w:asciiTheme="minorHAnsi" w:hAnsiTheme="minorHAnsi" w:cs="Arial"/>
          <w:sz w:val="24"/>
          <w:szCs w:val="24"/>
        </w:rPr>
        <w:t>t</w:t>
      </w:r>
      <w:r w:rsidR="00675E38" w:rsidRPr="00675E38">
        <w:rPr>
          <w:rFonts w:asciiTheme="minorHAnsi" w:hAnsiTheme="minorHAnsi" w:cs="Arial"/>
          <w:sz w:val="24"/>
          <w:szCs w:val="24"/>
        </w:rPr>
        <w:t xml:space="preserve">o the account of: </w:t>
      </w:r>
      <w:r w:rsidR="00675E38">
        <w:rPr>
          <w:rFonts w:asciiTheme="minorHAnsi" w:hAnsiTheme="minorHAnsi" w:cs="Arial"/>
          <w:sz w:val="24"/>
          <w:szCs w:val="24"/>
        </w:rPr>
        <w:tab/>
      </w:r>
    </w:p>
    <w:p w:rsidR="001911F9" w:rsidRDefault="001911F9" w:rsidP="00675E3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</w:p>
    <w:p w:rsidR="00675E38" w:rsidRDefault="00675E38" w:rsidP="00675E3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Mattering Press</w:t>
      </w:r>
      <w:r w:rsidRPr="00675E38">
        <w:rPr>
          <w:rFonts w:asciiTheme="minorHAnsi" w:hAnsiTheme="minorHAnsi" w:cs="Arial"/>
          <w:sz w:val="24"/>
          <w:szCs w:val="24"/>
        </w:rPr>
        <w:t xml:space="preserve">, </w:t>
      </w:r>
      <w:r w:rsidR="009E3181">
        <w:rPr>
          <w:rFonts w:asciiTheme="minorHAnsi" w:hAnsiTheme="minorHAnsi" w:cs="Arial"/>
          <w:sz w:val="24"/>
          <w:szCs w:val="24"/>
        </w:rPr>
        <w:t>Cooperative Bank</w:t>
      </w:r>
    </w:p>
    <w:p w:rsidR="00675E38" w:rsidRPr="00675E38" w:rsidRDefault="001911F9" w:rsidP="001911F9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675E38" w:rsidRPr="00675E38">
        <w:rPr>
          <w:rFonts w:asciiTheme="minorHAnsi" w:hAnsiTheme="minorHAnsi" w:cs="Arial"/>
          <w:sz w:val="24"/>
          <w:szCs w:val="24"/>
        </w:rPr>
        <w:t>count number: 08-92-99</w:t>
      </w:r>
      <w:r w:rsidR="00675E38">
        <w:rPr>
          <w:rFonts w:asciiTheme="minorHAnsi" w:hAnsiTheme="minorHAnsi" w:cs="Arial"/>
          <w:sz w:val="24"/>
          <w:szCs w:val="24"/>
        </w:rPr>
        <w:t xml:space="preserve"> </w:t>
      </w:r>
      <w:r w:rsidR="00675E38">
        <w:rPr>
          <w:rFonts w:ascii="Arial" w:hAnsi="Arial" w:cs="Arial"/>
          <w:sz w:val="24"/>
          <w:szCs w:val="24"/>
        </w:rPr>
        <w:t>|</w:t>
      </w:r>
      <w:r w:rsidR="00675E38" w:rsidRPr="00675E38">
        <w:rPr>
          <w:rFonts w:asciiTheme="minorHAnsi" w:hAnsiTheme="minorHAnsi" w:cs="Arial"/>
          <w:sz w:val="24"/>
          <w:szCs w:val="24"/>
        </w:rPr>
        <w:t xml:space="preserve"> </w:t>
      </w:r>
      <w:r w:rsidR="00675E38">
        <w:rPr>
          <w:rFonts w:asciiTheme="minorHAnsi" w:hAnsiTheme="minorHAnsi" w:cs="Arial"/>
          <w:sz w:val="24"/>
          <w:szCs w:val="24"/>
        </w:rPr>
        <w:t xml:space="preserve">Sort code: </w:t>
      </w:r>
      <w:r w:rsidR="00675E38" w:rsidRPr="00675E38">
        <w:rPr>
          <w:rFonts w:asciiTheme="minorHAnsi" w:hAnsiTheme="minorHAnsi" w:cs="Arial"/>
          <w:sz w:val="24"/>
          <w:szCs w:val="24"/>
        </w:rPr>
        <w:t xml:space="preserve">65670491 </w:t>
      </w:r>
    </w:p>
    <w:p w:rsidR="00675E38" w:rsidRDefault="00675E38" w:rsidP="00675E3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</w:p>
    <w:p w:rsidR="00675E38" w:rsidRPr="00870A5E" w:rsidRDefault="001911F9" w:rsidP="00675E3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 electronic transfers, t</w:t>
      </w:r>
      <w:r w:rsidR="00675E38" w:rsidRPr="00675E38">
        <w:rPr>
          <w:rFonts w:asciiTheme="minorHAnsi" w:hAnsiTheme="minorHAnsi" w:cs="Arial"/>
          <w:b/>
          <w:sz w:val="24"/>
          <w:szCs w:val="24"/>
        </w:rPr>
        <w:t xml:space="preserve">o help us identify the payment, please use the reference *MP SURNAME INITIAL* </w:t>
      </w:r>
      <w:r w:rsidR="00675E38" w:rsidRPr="00675E38">
        <w:rPr>
          <w:rFonts w:asciiTheme="minorHAnsi" w:hAnsiTheme="minorHAnsi" w:cs="Arial"/>
          <w:b/>
          <w:sz w:val="24"/>
          <w:szCs w:val="24"/>
        </w:rPr>
        <w:br/>
      </w:r>
      <w:r w:rsidR="00675E38">
        <w:rPr>
          <w:rFonts w:asciiTheme="minorHAnsi" w:hAnsiTheme="minorHAnsi" w:cs="Arial"/>
          <w:sz w:val="24"/>
          <w:szCs w:val="24"/>
        </w:rPr>
        <w:t>(e.g. MP SMITH J)</w:t>
      </w:r>
    </w:p>
    <w:p w:rsidR="00EF177A" w:rsidRPr="00870A5E" w:rsidRDefault="00EF177A" w:rsidP="00702D3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inorHAnsi" w:hAnsiTheme="minorHAnsi" w:cs="Arial"/>
          <w:sz w:val="24"/>
          <w:szCs w:val="24"/>
        </w:rPr>
      </w:pPr>
    </w:p>
    <w:p w:rsidR="00EF177A" w:rsidRPr="00870A5E" w:rsidRDefault="00870A5E" w:rsidP="00870A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DONOR DETAILS</w:t>
      </w:r>
    </w:p>
    <w:p w:rsidR="00702D3D" w:rsidRPr="00870A5E" w:rsidRDefault="00702D3D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z w:val="24"/>
          <w:szCs w:val="24"/>
        </w:rPr>
      </w:pPr>
      <w:r w:rsidRPr="00870A5E">
        <w:rPr>
          <w:rFonts w:asciiTheme="minorHAnsi" w:hAnsiTheme="minorHAnsi" w:cs="Arial"/>
          <w:sz w:val="24"/>
          <w:szCs w:val="24"/>
        </w:rPr>
        <w:t xml:space="preserve">FULL NAME: </w:t>
      </w:r>
    </w:p>
    <w:p w:rsidR="00702D3D" w:rsidRPr="00870A5E" w:rsidRDefault="00702D3D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pacing w:val="-1"/>
          <w:sz w:val="24"/>
          <w:szCs w:val="24"/>
        </w:rPr>
      </w:pPr>
      <w:r w:rsidRPr="00870A5E">
        <w:rPr>
          <w:rFonts w:asciiTheme="minorHAnsi" w:hAnsiTheme="minorHAnsi" w:cs="Arial"/>
          <w:spacing w:val="-1"/>
          <w:sz w:val="24"/>
          <w:szCs w:val="24"/>
        </w:rPr>
        <w:t xml:space="preserve">ADDRESS: </w:t>
      </w:r>
    </w:p>
    <w:p w:rsidR="00702D3D" w:rsidRPr="00870A5E" w:rsidRDefault="00702D3D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pacing w:val="-1"/>
          <w:sz w:val="24"/>
          <w:szCs w:val="24"/>
        </w:rPr>
      </w:pPr>
    </w:p>
    <w:p w:rsidR="00702D3D" w:rsidRPr="00870A5E" w:rsidRDefault="00702D3D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pacing w:val="-1"/>
          <w:sz w:val="24"/>
          <w:szCs w:val="24"/>
        </w:rPr>
      </w:pPr>
    </w:p>
    <w:p w:rsidR="00BA228E" w:rsidRDefault="00BA228E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pacing w:val="-1"/>
          <w:sz w:val="24"/>
          <w:szCs w:val="24"/>
        </w:rPr>
      </w:pPr>
    </w:p>
    <w:p w:rsidR="00702D3D" w:rsidRPr="00870A5E" w:rsidRDefault="00702D3D" w:rsidP="00702D3D">
      <w:pPr>
        <w:widowControl w:val="0"/>
        <w:autoSpaceDE w:val="0"/>
        <w:autoSpaceDN w:val="0"/>
        <w:adjustRightInd w:val="0"/>
        <w:spacing w:after="0" w:line="360" w:lineRule="auto"/>
        <w:ind w:right="137"/>
        <w:jc w:val="both"/>
        <w:rPr>
          <w:rFonts w:asciiTheme="minorHAnsi" w:hAnsiTheme="minorHAnsi" w:cs="Arial"/>
          <w:spacing w:val="-1"/>
          <w:sz w:val="24"/>
          <w:szCs w:val="24"/>
        </w:rPr>
      </w:pPr>
      <w:r w:rsidRPr="00870A5E">
        <w:rPr>
          <w:rFonts w:asciiTheme="minorHAnsi" w:hAnsiTheme="minorHAnsi" w:cs="Arial"/>
          <w:spacing w:val="-1"/>
          <w:sz w:val="24"/>
          <w:szCs w:val="24"/>
        </w:rPr>
        <w:t xml:space="preserve">POSTCODE: </w:t>
      </w:r>
    </w:p>
    <w:p w:rsidR="00870A5E" w:rsidRDefault="00702D3D" w:rsidP="00702D3D">
      <w:pPr>
        <w:widowControl w:val="0"/>
        <w:autoSpaceDE w:val="0"/>
        <w:autoSpaceDN w:val="0"/>
        <w:adjustRightInd w:val="0"/>
        <w:spacing w:before="4" w:after="0" w:line="359" w:lineRule="auto"/>
        <w:ind w:right="3117"/>
        <w:rPr>
          <w:rFonts w:asciiTheme="minorHAnsi" w:hAnsiTheme="minorHAnsi" w:cs="Arial"/>
          <w:sz w:val="24"/>
          <w:szCs w:val="24"/>
        </w:rPr>
      </w:pPr>
      <w:r w:rsidRPr="00870A5E">
        <w:rPr>
          <w:rFonts w:asciiTheme="minorHAnsi" w:hAnsiTheme="minorHAnsi" w:cs="Arial"/>
          <w:sz w:val="24"/>
          <w:szCs w:val="24"/>
        </w:rPr>
        <w:t>DATE:</w:t>
      </w:r>
    </w:p>
    <w:p w:rsidR="00870A5E" w:rsidRPr="00870A5E" w:rsidRDefault="00870A5E" w:rsidP="00702D3D">
      <w:pPr>
        <w:widowControl w:val="0"/>
        <w:autoSpaceDE w:val="0"/>
        <w:autoSpaceDN w:val="0"/>
        <w:adjustRightInd w:val="0"/>
        <w:spacing w:before="4" w:after="0" w:line="359" w:lineRule="auto"/>
        <w:ind w:right="3117"/>
        <w:rPr>
          <w:rFonts w:asciiTheme="minorHAnsi" w:hAnsiTheme="minorHAnsi" w:cs="Arial"/>
          <w:sz w:val="24"/>
          <w:szCs w:val="24"/>
        </w:rPr>
      </w:pPr>
    </w:p>
    <w:p w:rsidR="00870A5E" w:rsidRPr="00870A5E" w:rsidRDefault="00870A5E" w:rsidP="00BE76DD">
      <w:pPr>
        <w:widowControl w:val="0"/>
        <w:autoSpaceDE w:val="0"/>
        <w:autoSpaceDN w:val="0"/>
        <w:adjustRightInd w:val="0"/>
        <w:spacing w:after="240" w:line="240" w:lineRule="auto"/>
        <w:ind w:right="-87"/>
        <w:rPr>
          <w:rFonts w:asciiTheme="minorHAnsi" w:hAnsiTheme="minorHAnsi" w:cs="Arial"/>
          <w:b/>
          <w:sz w:val="24"/>
          <w:szCs w:val="24"/>
        </w:rPr>
      </w:pPr>
      <w:r w:rsidRPr="00870A5E">
        <w:rPr>
          <w:rFonts w:asciiTheme="minorHAnsi" w:hAnsiTheme="minorHAnsi" w:cs="Arial"/>
          <w:b/>
          <w:sz w:val="24"/>
          <w:szCs w:val="24"/>
        </w:rPr>
        <w:t xml:space="preserve">Please return this form </w:t>
      </w:r>
      <w:r w:rsidR="009E3181">
        <w:rPr>
          <w:rFonts w:asciiTheme="minorHAnsi" w:hAnsiTheme="minorHAnsi" w:cs="Arial"/>
          <w:b/>
          <w:sz w:val="24"/>
          <w:szCs w:val="24"/>
        </w:rPr>
        <w:t xml:space="preserve">and any cheques </w:t>
      </w:r>
      <w:r w:rsidRPr="00870A5E">
        <w:rPr>
          <w:rFonts w:asciiTheme="minorHAnsi" w:hAnsiTheme="minorHAnsi" w:cs="Arial"/>
          <w:b/>
          <w:sz w:val="24"/>
          <w:szCs w:val="24"/>
        </w:rPr>
        <w:t>to: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b/>
          <w:sz w:val="24"/>
          <w:szCs w:val="24"/>
        </w:rPr>
        <w:t>Mattering Press, 53 Longford Road, Manchester M21 9WP</w:t>
      </w:r>
      <w:r w:rsidR="009E3181">
        <w:rPr>
          <w:rFonts w:asciiTheme="minorHAnsi" w:hAnsiTheme="minorHAnsi" w:cs="Arial"/>
          <w:b/>
          <w:sz w:val="24"/>
          <w:szCs w:val="24"/>
        </w:rPr>
        <w:t xml:space="preserve">. Or </w:t>
      </w:r>
      <w:r w:rsidRPr="00870A5E">
        <w:rPr>
          <w:rFonts w:asciiTheme="minorHAnsi" w:hAnsiTheme="minorHAnsi" w:cs="Arial"/>
          <w:b/>
          <w:sz w:val="24"/>
          <w:szCs w:val="24"/>
        </w:rPr>
        <w:t xml:space="preserve">email it </w:t>
      </w:r>
      <w:bookmarkStart w:id="0" w:name="_GoBack"/>
      <w:bookmarkEnd w:id="0"/>
      <w:r w:rsidRPr="00870A5E">
        <w:rPr>
          <w:rFonts w:asciiTheme="minorHAnsi" w:hAnsiTheme="minorHAnsi" w:cs="Arial"/>
          <w:b/>
          <w:sz w:val="24"/>
          <w:szCs w:val="24"/>
        </w:rPr>
        <w:t>to: info@matteringpress.org</w:t>
      </w:r>
    </w:p>
    <w:p w:rsidR="00EF177A" w:rsidRPr="00870A5E" w:rsidRDefault="00EF177A" w:rsidP="00BE76DD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 w:cs="Arial"/>
          <w:sz w:val="24"/>
          <w:szCs w:val="24"/>
        </w:rPr>
      </w:pPr>
      <w:r w:rsidRPr="009E3181">
        <w:rPr>
          <w:rFonts w:asciiTheme="minorHAnsi" w:hAnsiTheme="minorHAnsi" w:cs="Arial"/>
          <w:bCs/>
          <w:i/>
          <w:iCs/>
          <w:sz w:val="24"/>
          <w:szCs w:val="24"/>
        </w:rPr>
        <w:t>Please not</w:t>
      </w:r>
      <w:r w:rsidRPr="009E3181">
        <w:rPr>
          <w:rFonts w:asciiTheme="minorHAnsi" w:hAnsiTheme="minorHAnsi" w:cs="Arial"/>
          <w:bCs/>
          <w:i/>
          <w:iCs/>
          <w:spacing w:val="-2"/>
          <w:sz w:val="24"/>
          <w:szCs w:val="24"/>
        </w:rPr>
        <w:t>i</w:t>
      </w:r>
      <w:r w:rsidRPr="009E3181">
        <w:rPr>
          <w:rFonts w:asciiTheme="minorHAnsi" w:hAnsiTheme="minorHAnsi" w:cs="Arial"/>
          <w:bCs/>
          <w:i/>
          <w:iCs/>
          <w:spacing w:val="-1"/>
          <w:sz w:val="24"/>
          <w:szCs w:val="24"/>
        </w:rPr>
        <w:t>f</w:t>
      </w:r>
      <w:r w:rsidRPr="009E3181">
        <w:rPr>
          <w:rFonts w:asciiTheme="minorHAnsi" w:hAnsiTheme="minorHAnsi" w:cs="Arial"/>
          <w:bCs/>
          <w:i/>
          <w:iCs/>
          <w:sz w:val="24"/>
          <w:szCs w:val="24"/>
        </w:rPr>
        <w:t xml:space="preserve">y </w:t>
      </w:r>
      <w:r w:rsidR="00870A5E" w:rsidRPr="009E3181">
        <w:rPr>
          <w:rFonts w:asciiTheme="minorHAnsi" w:hAnsiTheme="minorHAnsi" w:cs="Arial"/>
          <w:bCs/>
          <w:i/>
          <w:iCs/>
          <w:sz w:val="24"/>
          <w:szCs w:val="24"/>
        </w:rPr>
        <w:t>Mattering Press</w:t>
      </w:r>
      <w:r w:rsidRPr="009E3181">
        <w:rPr>
          <w:rFonts w:asciiTheme="minorHAnsi" w:hAnsiTheme="minorHAnsi" w:cs="Arial"/>
          <w:bCs/>
          <w:i/>
          <w:iCs/>
          <w:sz w:val="24"/>
          <w:szCs w:val="24"/>
        </w:rPr>
        <w:t xml:space="preserve"> if you:</w:t>
      </w:r>
      <w:r w:rsidR="009E3181">
        <w:rPr>
          <w:rFonts w:asciiTheme="minorHAnsi" w:hAnsiTheme="minorHAnsi" w:cs="Arial"/>
          <w:bCs/>
          <w:i/>
          <w:iCs/>
          <w:sz w:val="24"/>
          <w:szCs w:val="24"/>
        </w:rPr>
        <w:t xml:space="preserve"> w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ant to c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a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ncel this d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e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claration</w:t>
      </w:r>
      <w:r w:rsidR="009E3181">
        <w:rPr>
          <w:rFonts w:asciiTheme="minorHAnsi" w:hAnsiTheme="minorHAnsi" w:cs="Arial"/>
          <w:i/>
          <w:iCs/>
          <w:sz w:val="24"/>
          <w:szCs w:val="24"/>
        </w:rPr>
        <w:t>, c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h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a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nge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yo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u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r na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e or ho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e address</w:t>
      </w:r>
      <w:r w:rsidR="009E3181">
        <w:rPr>
          <w:rFonts w:asciiTheme="minorHAnsi" w:hAnsiTheme="minorHAnsi" w:cs="Arial"/>
          <w:i/>
          <w:iCs/>
          <w:sz w:val="24"/>
          <w:szCs w:val="24"/>
        </w:rPr>
        <w:t>, or n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o lo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n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 xml:space="preserve">ger 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pa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y suffic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i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ent tax on your i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n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co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e and/or capital gai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n</w:t>
      </w:r>
      <w:r w:rsidRPr="00870A5E">
        <w:rPr>
          <w:rFonts w:asciiTheme="minorHAnsi" w:hAnsiTheme="minorHAnsi" w:cs="Arial"/>
          <w:i/>
          <w:iCs/>
          <w:spacing w:val="1"/>
          <w:sz w:val="24"/>
          <w:szCs w:val="24"/>
        </w:rPr>
        <w:t>s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.</w:t>
      </w:r>
    </w:p>
    <w:p w:rsidR="00EF177A" w:rsidRDefault="00EF177A" w:rsidP="00BE76DD">
      <w:pPr>
        <w:widowControl w:val="0"/>
        <w:autoSpaceDE w:val="0"/>
        <w:autoSpaceDN w:val="0"/>
        <w:adjustRightInd w:val="0"/>
        <w:spacing w:after="240" w:line="239" w:lineRule="auto"/>
        <w:ind w:right="353"/>
        <w:rPr>
          <w:rFonts w:asciiTheme="minorHAnsi" w:hAnsiTheme="minorHAnsi" w:cs="Arial"/>
          <w:i/>
          <w:iCs/>
          <w:sz w:val="24"/>
          <w:szCs w:val="24"/>
        </w:rPr>
      </w:pPr>
      <w:r w:rsidRPr="00870A5E">
        <w:rPr>
          <w:rFonts w:asciiTheme="minorHAnsi" w:hAnsiTheme="minorHAnsi" w:cs="Arial"/>
          <w:i/>
          <w:iCs/>
          <w:sz w:val="24"/>
          <w:szCs w:val="24"/>
        </w:rPr>
        <w:t>If you pay I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n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co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e Tax at the high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e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 xml:space="preserve">r or 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a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dditional rate and want to rece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i</w:t>
      </w:r>
      <w:r w:rsidRPr="00870A5E">
        <w:rPr>
          <w:rFonts w:asciiTheme="minorHAnsi" w:hAnsiTheme="minorHAnsi" w:cs="Arial"/>
          <w:i/>
          <w:iCs/>
          <w:spacing w:val="1"/>
          <w:sz w:val="24"/>
          <w:szCs w:val="24"/>
        </w:rPr>
        <w:t>v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 xml:space="preserve">e the 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ad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 xml:space="preserve">ditional tax relief due to you, you 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ust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incl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u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de all y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o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ur</w:t>
      </w:r>
      <w:r w:rsidRPr="00870A5E">
        <w:rPr>
          <w:rFonts w:asciiTheme="minorHAnsi" w:hAnsiTheme="minorHAnsi" w:cs="Arial"/>
          <w:i/>
          <w:iCs/>
          <w:spacing w:val="2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Gift Aid donatio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n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s on y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o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ur Self Assess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 xml:space="preserve">ent tax return or 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a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sk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HM R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e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v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e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nue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 xml:space="preserve"> 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and Custo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m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s to adjust y</w:t>
      </w:r>
      <w:r w:rsidRPr="00870A5E">
        <w:rPr>
          <w:rFonts w:asciiTheme="minorHAnsi" w:hAnsiTheme="minorHAnsi" w:cs="Arial"/>
          <w:i/>
          <w:iCs/>
          <w:spacing w:val="-1"/>
          <w:sz w:val="24"/>
          <w:szCs w:val="24"/>
        </w:rPr>
        <w:t>ou</w:t>
      </w:r>
      <w:r w:rsidRPr="00870A5E">
        <w:rPr>
          <w:rFonts w:asciiTheme="minorHAnsi" w:hAnsiTheme="minorHAnsi" w:cs="Arial"/>
          <w:i/>
          <w:iCs/>
          <w:sz w:val="24"/>
          <w:szCs w:val="24"/>
        </w:rPr>
        <w:t>r tax code.</w:t>
      </w:r>
    </w:p>
    <w:p w:rsidR="00BE76DD" w:rsidRPr="00870A5E" w:rsidRDefault="00BE76DD" w:rsidP="00BE76DD">
      <w:pPr>
        <w:widowControl w:val="0"/>
        <w:autoSpaceDE w:val="0"/>
        <w:autoSpaceDN w:val="0"/>
        <w:adjustRightInd w:val="0"/>
        <w:spacing w:after="240" w:line="239" w:lineRule="auto"/>
        <w:ind w:right="35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 xml:space="preserve">Mattering Press is a registered charity, charity number </w:t>
      </w:r>
      <w:r w:rsidRPr="00BE76DD">
        <w:rPr>
          <w:rFonts w:asciiTheme="minorHAnsi" w:hAnsiTheme="minorHAnsi" w:cs="Arial"/>
          <w:i/>
          <w:iCs/>
          <w:sz w:val="24"/>
          <w:szCs w:val="24"/>
        </w:rPr>
        <w:t>1152056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. </w:t>
      </w:r>
    </w:p>
    <w:sectPr w:rsidR="00BE76DD" w:rsidRPr="00870A5E" w:rsidSect="00870A5E">
      <w:type w:val="continuous"/>
      <w:pgSz w:w="1192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D8" w:rsidRDefault="00717ED8" w:rsidP="00BE76DD">
      <w:pPr>
        <w:spacing w:after="0" w:line="240" w:lineRule="auto"/>
      </w:pPr>
      <w:r>
        <w:separator/>
      </w:r>
    </w:p>
  </w:endnote>
  <w:endnote w:type="continuationSeparator" w:id="0">
    <w:p w:rsidR="00717ED8" w:rsidRDefault="00717ED8" w:rsidP="00BE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D8" w:rsidRDefault="00717ED8" w:rsidP="00BE76DD">
      <w:pPr>
        <w:spacing w:after="0" w:line="240" w:lineRule="auto"/>
      </w:pPr>
      <w:r>
        <w:separator/>
      </w:r>
    </w:p>
  </w:footnote>
  <w:footnote w:type="continuationSeparator" w:id="0">
    <w:p w:rsidR="00717ED8" w:rsidRDefault="00717ED8" w:rsidP="00BE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A66"/>
    <w:multiLevelType w:val="hybridMultilevel"/>
    <w:tmpl w:val="8EE43CD6"/>
    <w:lvl w:ilvl="0" w:tplc="C318E4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3B"/>
    <w:rsid w:val="001911F9"/>
    <w:rsid w:val="00675E38"/>
    <w:rsid w:val="00702D3D"/>
    <w:rsid w:val="00717ED8"/>
    <w:rsid w:val="00870A5E"/>
    <w:rsid w:val="00886A36"/>
    <w:rsid w:val="00991758"/>
    <w:rsid w:val="009E3181"/>
    <w:rsid w:val="00B16D3B"/>
    <w:rsid w:val="00BA228E"/>
    <w:rsid w:val="00BE76DD"/>
    <w:rsid w:val="00E55690"/>
    <w:rsid w:val="00EF177A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F6FBFC9-B42C-4A25-BF1C-439AE5A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1B8A-07A2-4248-99E3-A30A12C2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dc:description>Document was created by {applicationname}, version: {version}</dc:description>
  <cp:lastModifiedBy>Joe Deville</cp:lastModifiedBy>
  <cp:revision>2</cp:revision>
  <dcterms:created xsi:type="dcterms:W3CDTF">2015-10-29T15:58:00Z</dcterms:created>
  <dcterms:modified xsi:type="dcterms:W3CDTF">2015-10-29T15:58:00Z</dcterms:modified>
</cp:coreProperties>
</file>